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0738" w:rsidRDefault="00CD65C1" w:rsidP="008B1C7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6855B9">
        <w:rPr>
          <w:rFonts w:ascii="Times New Roman" w:hAnsi="Times New Roman" w:cs="Times New Roman"/>
          <w:sz w:val="28"/>
          <w:szCs w:val="28"/>
        </w:rPr>
        <w:t xml:space="preserve">в </w:t>
      </w:r>
      <w:r w:rsidR="006855B9" w:rsidRPr="00455778">
        <w:rPr>
          <w:rFonts w:ascii="Times New Roman" w:hAnsi="Times New Roman" w:cs="Times New Roman"/>
          <w:sz w:val="28"/>
          <w:szCs w:val="28"/>
        </w:rPr>
        <w:t>Поряд</w:t>
      </w:r>
      <w:r w:rsidR="006855B9">
        <w:rPr>
          <w:rFonts w:ascii="Times New Roman" w:hAnsi="Times New Roman" w:cs="Times New Roman"/>
          <w:sz w:val="28"/>
          <w:szCs w:val="28"/>
        </w:rPr>
        <w:t>ок</w:t>
      </w:r>
      <w:r w:rsidR="006855B9" w:rsidRPr="00455778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</w:t>
      </w:r>
      <w:r w:rsidR="006855B9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28.12.2020 № 2217</w:t>
      </w:r>
    </w:p>
    <w:p w:rsidR="00951EF2" w:rsidRDefault="00951EF2" w:rsidP="00951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8" w:rsidRDefault="006855B9" w:rsidP="00CD6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5B9">
        <w:rPr>
          <w:rFonts w:ascii="Times New Roman" w:hAnsi="Times New Roman"/>
          <w:sz w:val="28"/>
          <w:szCs w:val="28"/>
        </w:rPr>
        <w:t>В соответствии со статьей 78.1 Бюджетного кодекса Российской Федерации, постановлением Правительства Российской Федерации                          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BF037E" w:rsidRDefault="00BF037E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64FB7">
        <w:rPr>
          <w:rFonts w:ascii="Times New Roman" w:hAnsi="Times New Roman" w:cs="Times New Roman"/>
          <w:sz w:val="28"/>
          <w:szCs w:val="28"/>
        </w:rPr>
        <w:t>:</w:t>
      </w:r>
    </w:p>
    <w:p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5C1" w:rsidRDefault="00BF037E" w:rsidP="0024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2C3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70B63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</w:t>
      </w:r>
      <w:proofErr w:type="spellStart"/>
      <w:r w:rsidR="00270B63">
        <w:rPr>
          <w:rFonts w:ascii="Times New Roman" w:hAnsi="Times New Roman"/>
          <w:sz w:val="28"/>
          <w:szCs w:val="28"/>
        </w:rPr>
        <w:t>вносятся</w:t>
      </w:r>
      <w:r w:rsidR="006855B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6855B9">
        <w:rPr>
          <w:rFonts w:ascii="Times New Roman" w:hAnsi="Times New Roman" w:cs="Times New Roman"/>
          <w:sz w:val="28"/>
          <w:szCs w:val="28"/>
        </w:rPr>
        <w:t xml:space="preserve"> </w:t>
      </w:r>
      <w:r w:rsidR="006855B9" w:rsidRPr="00455778">
        <w:rPr>
          <w:rFonts w:ascii="Times New Roman" w:hAnsi="Times New Roman" w:cs="Times New Roman"/>
          <w:sz w:val="28"/>
          <w:szCs w:val="28"/>
        </w:rPr>
        <w:t>Поряд</w:t>
      </w:r>
      <w:r w:rsidR="006855B9">
        <w:rPr>
          <w:rFonts w:ascii="Times New Roman" w:hAnsi="Times New Roman" w:cs="Times New Roman"/>
          <w:sz w:val="28"/>
          <w:szCs w:val="28"/>
        </w:rPr>
        <w:t>ок</w:t>
      </w:r>
      <w:r w:rsidR="006855B9" w:rsidRPr="00455778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</w:t>
      </w:r>
      <w:r w:rsidR="006855B9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28.12.2020 № 2217 «</w:t>
      </w:r>
      <w:r w:rsidR="006855B9" w:rsidRPr="00455778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</w:t>
      </w:r>
      <w:proofErr w:type="gramEnd"/>
      <w:r w:rsidR="006855B9" w:rsidRPr="00455778"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="006855B9">
        <w:rPr>
          <w:rFonts w:ascii="Times New Roman" w:hAnsi="Times New Roman" w:cs="Times New Roman"/>
          <w:sz w:val="28"/>
          <w:szCs w:val="28"/>
        </w:rPr>
        <w:t>»</w:t>
      </w:r>
      <w:r w:rsidR="00270B63">
        <w:rPr>
          <w:rFonts w:ascii="Times New Roman" w:hAnsi="Times New Roman" w:cs="Times New Roman"/>
          <w:sz w:val="28"/>
          <w:szCs w:val="28"/>
        </w:rPr>
        <w:t>.</w:t>
      </w:r>
    </w:p>
    <w:p w:rsidR="00C84DC7" w:rsidRDefault="009073EE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5F64">
        <w:rPr>
          <w:rFonts w:ascii="Times New Roman" w:hAnsi="Times New Roman" w:cs="Times New Roman"/>
          <w:sz w:val="28"/>
          <w:szCs w:val="28"/>
        </w:rPr>
        <w:t>.</w:t>
      </w:r>
      <w:r w:rsidR="00C84DC7">
        <w:rPr>
          <w:rFonts w:ascii="Times New Roman" w:hAnsi="Times New Roman" w:cs="Times New Roman"/>
          <w:sz w:val="28"/>
          <w:szCs w:val="28"/>
        </w:rPr>
        <w:t> </w:t>
      </w:r>
      <w:r w:rsidR="00C35F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8458F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C35F6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8458F">
        <w:rPr>
          <w:rFonts w:ascii="Times New Roman" w:hAnsi="Times New Roman" w:cs="Times New Roman"/>
          <w:sz w:val="28"/>
          <w:szCs w:val="28"/>
        </w:rPr>
        <w:t xml:space="preserve">дня </w:t>
      </w:r>
      <w:r w:rsidR="00C35F64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«Вечерний Ставрополь»</w:t>
      </w:r>
      <w:r w:rsidR="007478EF">
        <w:rPr>
          <w:rFonts w:ascii="Times New Roman" w:hAnsi="Times New Roman" w:cs="Times New Roman"/>
          <w:sz w:val="28"/>
          <w:szCs w:val="28"/>
        </w:rPr>
        <w:t xml:space="preserve"> и </w:t>
      </w:r>
      <w:r w:rsidR="007478EF" w:rsidRPr="00A4134D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</w:t>
      </w:r>
      <w:r w:rsidR="007478EF">
        <w:rPr>
          <w:rFonts w:ascii="Times New Roman" w:hAnsi="Times New Roman" w:cs="Times New Roman"/>
          <w:sz w:val="28"/>
          <w:szCs w:val="28"/>
        </w:rPr>
        <w:t>01января</w:t>
      </w:r>
      <w:r w:rsidR="007478EF" w:rsidRPr="00A4134D">
        <w:rPr>
          <w:rFonts w:ascii="Times New Roman" w:hAnsi="Times New Roman" w:cs="Times New Roman"/>
          <w:sz w:val="28"/>
          <w:szCs w:val="28"/>
        </w:rPr>
        <w:t xml:space="preserve"> 202</w:t>
      </w:r>
      <w:r w:rsidR="007478EF">
        <w:rPr>
          <w:rFonts w:ascii="Times New Roman" w:hAnsi="Times New Roman" w:cs="Times New Roman"/>
          <w:sz w:val="28"/>
          <w:szCs w:val="28"/>
        </w:rPr>
        <w:t>2</w:t>
      </w:r>
      <w:r w:rsidR="007478EF" w:rsidRPr="00A413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8458F">
        <w:rPr>
          <w:rFonts w:ascii="Times New Roman" w:hAnsi="Times New Roman" w:cs="Times New Roman"/>
          <w:sz w:val="28"/>
          <w:szCs w:val="28"/>
        </w:rPr>
        <w:t>.</w:t>
      </w:r>
    </w:p>
    <w:p w:rsidR="00384198" w:rsidRDefault="00E478DF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419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384198" w:rsidRPr="0038419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84198" w:rsidRPr="0038419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</w:t>
      </w:r>
      <w:r w:rsidR="00384198">
        <w:rPr>
          <w:rFonts w:ascii="Times New Roman" w:hAnsi="Times New Roman" w:cs="Times New Roman"/>
          <w:sz w:val="28"/>
          <w:szCs w:val="28"/>
        </w:rPr>
        <w:t>.</w:t>
      </w:r>
    </w:p>
    <w:p w:rsidR="003409A3" w:rsidRDefault="00E478DF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09A3">
        <w:rPr>
          <w:rFonts w:ascii="Times New Roman" w:hAnsi="Times New Roman" w:cs="Times New Roman"/>
          <w:sz w:val="28"/>
          <w:szCs w:val="28"/>
        </w:rPr>
        <w:t>.</w:t>
      </w:r>
      <w:r w:rsidR="00431F05">
        <w:rPr>
          <w:rFonts w:ascii="Times New Roman" w:hAnsi="Times New Roman" w:cs="Times New Roman"/>
          <w:sz w:val="28"/>
          <w:szCs w:val="28"/>
        </w:rPr>
        <w:t> </w:t>
      </w:r>
      <w:r w:rsidR="00270B63" w:rsidRPr="00270B6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             на заместителя главы администрации города Ставрополя </w:t>
      </w:r>
      <w:proofErr w:type="spellStart"/>
      <w:r w:rsidR="00270B63" w:rsidRPr="00270B63">
        <w:rPr>
          <w:rFonts w:ascii="Times New Roman" w:hAnsi="Times New Roman" w:cs="Times New Roman"/>
          <w:sz w:val="28"/>
          <w:szCs w:val="28"/>
        </w:rPr>
        <w:t>Диреганову</w:t>
      </w:r>
      <w:proofErr w:type="spellEnd"/>
      <w:r w:rsidR="00270B63" w:rsidRPr="00270B63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FB7" w:rsidRDefault="00464FB7" w:rsidP="00727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1DA" w:rsidRDefault="00AA61D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</w:t>
      </w:r>
      <w:r w:rsidR="00AC7796">
        <w:rPr>
          <w:rFonts w:ascii="Times New Roman" w:hAnsi="Times New Roman" w:cs="Times New Roman"/>
          <w:sz w:val="28"/>
          <w:szCs w:val="28"/>
        </w:rPr>
        <w:t>И.И. Ульянченко</w:t>
      </w:r>
    </w:p>
    <w:p w:rsidR="00270B63" w:rsidRDefault="00270B63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270B63" w:rsidSect="005E39E6">
          <w:headerReference w:type="default" r:id="rId7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</w:p>
    <w:p w:rsidR="00270B63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администрации</w:t>
      </w:r>
      <w:r w:rsidR="00051DAD">
        <w:rPr>
          <w:rFonts w:ascii="Times New Roman" w:hAnsi="Times New Roman"/>
          <w:sz w:val="28"/>
          <w:szCs w:val="28"/>
        </w:rPr>
        <w:t xml:space="preserve"> </w:t>
      </w:r>
      <w:r w:rsidRPr="001A3DD7">
        <w:rPr>
          <w:rFonts w:ascii="Times New Roman" w:hAnsi="Times New Roman"/>
          <w:sz w:val="28"/>
          <w:szCs w:val="28"/>
        </w:rPr>
        <w:t>города Ставрополя</w:t>
      </w:r>
    </w:p>
    <w:p w:rsidR="007478EF" w:rsidRPr="001A3DD7" w:rsidRDefault="007478EF" w:rsidP="007478EF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>от         .       . 20      №</w:t>
      </w:r>
    </w:p>
    <w:p w:rsidR="00B351A8" w:rsidRDefault="00B351A8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921" w:rsidRDefault="00AD0921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921" w:rsidRDefault="00AD0921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B63" w:rsidRDefault="00270B63" w:rsidP="00270B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</w:t>
      </w:r>
    </w:p>
    <w:p w:rsidR="00270B63" w:rsidRDefault="00270B63" w:rsidP="00270B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которые вносятся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55778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455778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28.12.2020 № 2217</w:t>
      </w:r>
      <w:proofErr w:type="gramEnd"/>
    </w:p>
    <w:p w:rsidR="00270B63" w:rsidRDefault="00270B63" w:rsidP="00270B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8EF" w:rsidRDefault="00270B63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478EF">
        <w:rPr>
          <w:rFonts w:ascii="Times New Roman" w:hAnsi="Times New Roman" w:cs="Times New Roman"/>
          <w:sz w:val="28"/>
          <w:szCs w:val="28"/>
        </w:rPr>
        <w:t>Пункт 2 дополнить подпункт</w:t>
      </w:r>
      <w:r w:rsidR="004D127C">
        <w:rPr>
          <w:rFonts w:ascii="Times New Roman" w:hAnsi="Times New Roman" w:cs="Times New Roman"/>
          <w:sz w:val="28"/>
          <w:szCs w:val="28"/>
        </w:rPr>
        <w:t>о</w:t>
      </w:r>
      <w:r w:rsidR="007478EF">
        <w:rPr>
          <w:rFonts w:ascii="Times New Roman" w:hAnsi="Times New Roman" w:cs="Times New Roman"/>
          <w:sz w:val="28"/>
          <w:szCs w:val="28"/>
        </w:rPr>
        <w:t>м 29</w:t>
      </w:r>
      <w:r w:rsidR="00051DAD">
        <w:rPr>
          <w:rFonts w:ascii="Times New Roman" w:hAnsi="Times New Roman" w:cs="Times New Roman"/>
          <w:sz w:val="28"/>
          <w:szCs w:val="28"/>
        </w:rPr>
        <w:t xml:space="preserve"> </w:t>
      </w:r>
      <w:r w:rsidR="007478EF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270B63" w:rsidRDefault="007478EF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«29) р</w:t>
      </w:r>
      <w:r w:rsidRPr="00150766">
        <w:rPr>
          <w:rFonts w:ascii="Times New Roman" w:hAnsi="Times New Roman" w:cs="Times New Roman"/>
          <w:sz w:val="28"/>
          <w:szCs w:val="28"/>
        </w:rPr>
        <w:t>еализация мероприятий по модернизации школьных систем образования</w:t>
      </w:r>
      <w:r w:rsidR="00151DCC" w:rsidRPr="00151DCC">
        <w:rPr>
          <w:rFonts w:ascii="Times New Roman" w:hAnsi="Times New Roman" w:cs="Times New Roman"/>
          <w:sz w:val="28"/>
          <w:szCs w:val="28"/>
        </w:rPr>
        <w:t xml:space="preserve"> </w:t>
      </w:r>
      <w:r w:rsidRPr="00150766"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регионального проекта </w:t>
      </w:r>
      <w:r w:rsidR="002464D5">
        <w:rPr>
          <w:rFonts w:ascii="Times New Roman" w:hAnsi="Times New Roman" w:cs="Times New Roman"/>
          <w:sz w:val="28"/>
          <w:szCs w:val="28"/>
        </w:rPr>
        <w:t>«</w:t>
      </w:r>
      <w:r w:rsidR="002464D5" w:rsidRPr="002464D5">
        <w:rPr>
          <w:rFonts w:ascii="Times New Roman" w:hAnsi="Times New Roman" w:cs="Times New Roman"/>
          <w:sz w:val="28"/>
          <w:szCs w:val="28"/>
        </w:rPr>
        <w:t>Современная школа</w:t>
      </w:r>
      <w:r w:rsidR="00170B6B">
        <w:rPr>
          <w:rFonts w:ascii="Times New Roman" w:hAnsi="Times New Roman" w:cs="Times New Roman"/>
          <w:sz w:val="28"/>
          <w:szCs w:val="28"/>
        </w:rPr>
        <w:t>»</w:t>
      </w:r>
      <w:r w:rsidR="00230681">
        <w:rPr>
          <w:rFonts w:ascii="Times New Roman" w:hAnsi="Times New Roman" w:cs="Times New Roman"/>
          <w:sz w:val="28"/>
          <w:szCs w:val="28"/>
        </w:rPr>
        <w:t>.</w:t>
      </w:r>
      <w:r w:rsidR="002464D5">
        <w:rPr>
          <w:rFonts w:ascii="Times New Roman" w:hAnsi="Times New Roman" w:cs="Times New Roman"/>
          <w:sz w:val="28"/>
          <w:szCs w:val="28"/>
        </w:rPr>
        <w:t>».</w:t>
      </w:r>
    </w:p>
    <w:p w:rsidR="00230681" w:rsidRDefault="001502CD" w:rsidP="00246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D127C">
        <w:rPr>
          <w:rFonts w:ascii="Times New Roman" w:hAnsi="Times New Roman" w:cs="Times New Roman"/>
          <w:sz w:val="28"/>
          <w:szCs w:val="28"/>
        </w:rPr>
        <w:t>П</w:t>
      </w:r>
      <w:r w:rsidR="00230681">
        <w:rPr>
          <w:rFonts w:ascii="Times New Roman" w:hAnsi="Times New Roman" w:cs="Times New Roman"/>
          <w:sz w:val="28"/>
          <w:szCs w:val="28"/>
        </w:rPr>
        <w:t>ункт 4</w:t>
      </w:r>
      <w:r w:rsidR="00051DAD">
        <w:rPr>
          <w:rFonts w:ascii="Times New Roman" w:hAnsi="Times New Roman" w:cs="Times New Roman"/>
          <w:sz w:val="28"/>
          <w:szCs w:val="28"/>
        </w:rPr>
        <w:t xml:space="preserve"> </w:t>
      </w:r>
      <w:r w:rsidR="00230681">
        <w:rPr>
          <w:rFonts w:ascii="Times New Roman" w:hAnsi="Times New Roman" w:cs="Times New Roman"/>
          <w:sz w:val="28"/>
          <w:szCs w:val="28"/>
        </w:rPr>
        <w:t>дополнить подпункт</w:t>
      </w:r>
      <w:r w:rsidR="004D127C">
        <w:rPr>
          <w:rFonts w:ascii="Times New Roman" w:hAnsi="Times New Roman" w:cs="Times New Roman"/>
          <w:sz w:val="28"/>
          <w:szCs w:val="28"/>
        </w:rPr>
        <w:t>о</w:t>
      </w:r>
      <w:r w:rsidR="00230681">
        <w:rPr>
          <w:rFonts w:ascii="Times New Roman" w:hAnsi="Times New Roman" w:cs="Times New Roman"/>
          <w:sz w:val="28"/>
          <w:szCs w:val="28"/>
        </w:rPr>
        <w:t>м 19</w:t>
      </w:r>
      <w:r w:rsidR="00151DCC" w:rsidRPr="00151DCC">
        <w:rPr>
          <w:rFonts w:ascii="Times New Roman" w:hAnsi="Times New Roman" w:cs="Times New Roman"/>
          <w:sz w:val="28"/>
          <w:szCs w:val="28"/>
        </w:rPr>
        <w:t xml:space="preserve"> </w:t>
      </w:r>
      <w:r w:rsidR="0023068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30681" w:rsidRPr="00230681" w:rsidRDefault="00230681" w:rsidP="00230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</w:t>
      </w:r>
      <w:r w:rsidRPr="002306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0681">
        <w:rPr>
          <w:rFonts w:ascii="Times New Roman" w:hAnsi="Times New Roman" w:cs="Times New Roman"/>
          <w:sz w:val="28"/>
          <w:szCs w:val="28"/>
        </w:rPr>
        <w:t>на цель, указанную в подпункте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30681">
        <w:rPr>
          <w:rFonts w:ascii="Times New Roman" w:hAnsi="Times New Roman" w:cs="Times New Roman"/>
          <w:sz w:val="28"/>
          <w:szCs w:val="28"/>
        </w:rPr>
        <w:t xml:space="preserve"> пункта 2 настоящего Порядка, ежегодно до </w:t>
      </w:r>
      <w:r>
        <w:rPr>
          <w:rFonts w:ascii="Times New Roman" w:hAnsi="Times New Roman" w:cs="Times New Roman"/>
          <w:sz w:val="28"/>
          <w:szCs w:val="28"/>
        </w:rPr>
        <w:t>01 февраля</w:t>
      </w:r>
      <w:r w:rsidRPr="00230681">
        <w:rPr>
          <w:rFonts w:ascii="Times New Roman" w:hAnsi="Times New Roman" w:cs="Times New Roman"/>
          <w:sz w:val="28"/>
          <w:szCs w:val="28"/>
        </w:rPr>
        <w:t xml:space="preserve"> текущего финансового года:</w:t>
      </w:r>
    </w:p>
    <w:p w:rsidR="00230681" w:rsidRPr="00230681" w:rsidRDefault="00230681" w:rsidP="00230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68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0681">
        <w:rPr>
          <w:rFonts w:ascii="Times New Roman" w:hAnsi="Times New Roman" w:cs="Times New Roman"/>
          <w:sz w:val="28"/>
          <w:szCs w:val="28"/>
        </w:rPr>
        <w:t>пояснительную записку, содержащую обоснование необходимости предоставления субсидий;</w:t>
      </w:r>
    </w:p>
    <w:p w:rsidR="001502CD" w:rsidRDefault="00230681" w:rsidP="0011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68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0681">
        <w:rPr>
          <w:rFonts w:ascii="Times New Roman" w:hAnsi="Times New Roman" w:cs="Times New Roman"/>
          <w:sz w:val="28"/>
          <w:szCs w:val="28"/>
        </w:rPr>
        <w:t xml:space="preserve">расчет-обоснование суммы субсидий с приложением трех коммерческих предложений поставщиков, </w:t>
      </w:r>
      <w:r w:rsidR="009F4C87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9F4C87" w:rsidRPr="009F4C87">
        <w:rPr>
          <w:rFonts w:ascii="Times New Roman" w:hAnsi="Times New Roman" w:cs="Times New Roman"/>
          <w:sz w:val="28"/>
          <w:szCs w:val="28"/>
        </w:rPr>
        <w:t xml:space="preserve">положительного заключения государственной экспертизы проверки достоверности определения сметной стоимости капитального ремонта </w:t>
      </w:r>
      <w:r w:rsidR="00867645" w:rsidRPr="00867645">
        <w:rPr>
          <w:rFonts w:ascii="Times New Roman" w:hAnsi="Times New Roman" w:cs="Times New Roman"/>
          <w:sz w:val="28"/>
          <w:szCs w:val="28"/>
        </w:rPr>
        <w:t>здани</w:t>
      </w:r>
      <w:proofErr w:type="gramStart"/>
      <w:r w:rsidR="0086764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867645">
        <w:rPr>
          <w:rFonts w:ascii="Times New Roman" w:hAnsi="Times New Roman" w:cs="Times New Roman"/>
          <w:sz w:val="28"/>
          <w:szCs w:val="28"/>
        </w:rPr>
        <w:t>й)</w:t>
      </w:r>
      <w:r w:rsidR="00867645" w:rsidRPr="00867645">
        <w:rPr>
          <w:rFonts w:ascii="Times New Roman" w:hAnsi="Times New Roman" w:cs="Times New Roman"/>
          <w:sz w:val="28"/>
          <w:szCs w:val="28"/>
        </w:rPr>
        <w:t>, закрепленн</w:t>
      </w:r>
      <w:r w:rsidR="00867645">
        <w:rPr>
          <w:rFonts w:ascii="Times New Roman" w:hAnsi="Times New Roman" w:cs="Times New Roman"/>
          <w:sz w:val="28"/>
          <w:szCs w:val="28"/>
        </w:rPr>
        <w:t>ого(</w:t>
      </w:r>
      <w:proofErr w:type="spellStart"/>
      <w:r w:rsidR="00867645" w:rsidRPr="0086764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867645">
        <w:rPr>
          <w:rFonts w:ascii="Times New Roman" w:hAnsi="Times New Roman" w:cs="Times New Roman"/>
          <w:sz w:val="28"/>
          <w:szCs w:val="28"/>
        </w:rPr>
        <w:t>)</w:t>
      </w:r>
      <w:r w:rsidR="00867645" w:rsidRPr="00867645">
        <w:rPr>
          <w:rFonts w:ascii="Times New Roman" w:hAnsi="Times New Roman" w:cs="Times New Roman"/>
          <w:sz w:val="28"/>
          <w:szCs w:val="28"/>
        </w:rPr>
        <w:t xml:space="preserve"> за учреждени</w:t>
      </w:r>
      <w:r w:rsidR="00867645">
        <w:rPr>
          <w:rFonts w:ascii="Times New Roman" w:hAnsi="Times New Roman" w:cs="Times New Roman"/>
          <w:sz w:val="28"/>
          <w:szCs w:val="28"/>
        </w:rPr>
        <w:t>е</w:t>
      </w:r>
      <w:r w:rsidR="00867645" w:rsidRPr="00867645">
        <w:rPr>
          <w:rFonts w:ascii="Times New Roman" w:hAnsi="Times New Roman" w:cs="Times New Roman"/>
          <w:sz w:val="28"/>
          <w:szCs w:val="28"/>
        </w:rPr>
        <w:t>м в установленном порядке на праве оперативного управления</w:t>
      </w:r>
      <w:r w:rsidR="009F4C87" w:rsidRPr="009F4C87">
        <w:rPr>
          <w:rFonts w:ascii="Times New Roman" w:hAnsi="Times New Roman" w:cs="Times New Roman"/>
          <w:sz w:val="28"/>
          <w:szCs w:val="28"/>
        </w:rPr>
        <w:t>, содержаще</w:t>
      </w:r>
      <w:bookmarkStart w:id="0" w:name="_GoBack"/>
      <w:bookmarkEnd w:id="0"/>
      <w:r w:rsidR="009F4C87" w:rsidRPr="009F4C87">
        <w:rPr>
          <w:rFonts w:ascii="Times New Roman" w:hAnsi="Times New Roman" w:cs="Times New Roman"/>
          <w:sz w:val="28"/>
          <w:szCs w:val="28"/>
        </w:rPr>
        <w:t xml:space="preserve">го итоговую стоимостную оценку запланированных видов работ (далее </w:t>
      </w:r>
      <w:r w:rsidR="009F4C87">
        <w:rPr>
          <w:rFonts w:ascii="Times New Roman" w:hAnsi="Times New Roman" w:cs="Times New Roman"/>
          <w:sz w:val="28"/>
          <w:szCs w:val="28"/>
        </w:rPr>
        <w:t>–</w:t>
      </w:r>
      <w:r w:rsidR="00AD0921">
        <w:rPr>
          <w:rFonts w:ascii="Times New Roman" w:hAnsi="Times New Roman" w:cs="Times New Roman"/>
          <w:sz w:val="28"/>
          <w:szCs w:val="28"/>
        </w:rPr>
        <w:t xml:space="preserve"> </w:t>
      </w:r>
      <w:r w:rsidR="00867645">
        <w:rPr>
          <w:rFonts w:ascii="Times New Roman" w:hAnsi="Times New Roman" w:cs="Times New Roman"/>
          <w:sz w:val="28"/>
          <w:szCs w:val="28"/>
        </w:rPr>
        <w:t xml:space="preserve">сметная </w:t>
      </w:r>
      <w:r w:rsidR="009F4C87" w:rsidRPr="009F4C87">
        <w:rPr>
          <w:rFonts w:ascii="Times New Roman" w:hAnsi="Times New Roman" w:cs="Times New Roman"/>
          <w:sz w:val="28"/>
          <w:szCs w:val="28"/>
        </w:rPr>
        <w:t>стоимость капитального ремонта</w:t>
      </w:r>
      <w:r w:rsidR="0054722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9F4C87" w:rsidRPr="009F4C87">
        <w:rPr>
          <w:rFonts w:ascii="Times New Roman" w:hAnsi="Times New Roman" w:cs="Times New Roman"/>
          <w:sz w:val="28"/>
          <w:szCs w:val="28"/>
        </w:rPr>
        <w:t>)</w:t>
      </w:r>
      <w:r w:rsidR="004D127C">
        <w:rPr>
          <w:rFonts w:ascii="Times New Roman" w:hAnsi="Times New Roman" w:cs="Times New Roman"/>
          <w:sz w:val="28"/>
          <w:szCs w:val="28"/>
        </w:rPr>
        <w:t>.</w:t>
      </w:r>
      <w:r w:rsidR="00CF1069">
        <w:rPr>
          <w:rFonts w:ascii="Times New Roman" w:hAnsi="Times New Roman" w:cs="Times New Roman"/>
          <w:sz w:val="28"/>
          <w:szCs w:val="28"/>
        </w:rPr>
        <w:t>».</w:t>
      </w:r>
    </w:p>
    <w:p w:rsidR="006E5FBD" w:rsidRDefault="00CB21EB" w:rsidP="00682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E5FBD">
        <w:rPr>
          <w:rFonts w:ascii="Times New Roman" w:hAnsi="Times New Roman" w:cs="Times New Roman"/>
          <w:sz w:val="28"/>
          <w:szCs w:val="28"/>
        </w:rPr>
        <w:t>Пункт 5 дополнить подпунктом 13 следующего содержания:</w:t>
      </w:r>
    </w:p>
    <w:p w:rsidR="00867645" w:rsidRDefault="006E5FBD" w:rsidP="00867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«13) </w:t>
      </w:r>
      <w:r w:rsidR="00867645" w:rsidRPr="006822B6">
        <w:rPr>
          <w:rFonts w:ascii="Times New Roman" w:hAnsi="Times New Roman" w:cs="Times New Roman"/>
          <w:sz w:val="28"/>
          <w:szCs w:val="28"/>
        </w:rPr>
        <w:t xml:space="preserve">на цель, указанную в подпункте </w:t>
      </w:r>
      <w:r w:rsidR="00867645">
        <w:rPr>
          <w:rFonts w:ascii="Times New Roman" w:hAnsi="Times New Roman" w:cs="Times New Roman"/>
          <w:sz w:val="28"/>
          <w:szCs w:val="28"/>
        </w:rPr>
        <w:t>29</w:t>
      </w:r>
      <w:r w:rsidR="00867645" w:rsidRPr="006822B6">
        <w:rPr>
          <w:rFonts w:ascii="Times New Roman" w:hAnsi="Times New Roman" w:cs="Times New Roman"/>
          <w:sz w:val="28"/>
          <w:szCs w:val="28"/>
        </w:rPr>
        <w:t xml:space="preserve"> пункта 2 настоящего Порядка, по формуле:</w:t>
      </w:r>
    </w:p>
    <w:p w:rsidR="00B02434" w:rsidRPr="00C65235" w:rsidRDefault="00B02434" w:rsidP="00B02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2434">
        <w:rPr>
          <w:rFonts w:ascii="Times New Roman" w:hAnsi="Times New Roman" w:cs="Times New Roman"/>
          <w:sz w:val="24"/>
          <w:szCs w:val="28"/>
          <w:vertAlign w:val="subscript"/>
        </w:rPr>
        <w:t>10</w:t>
      </w:r>
      <w:r w:rsidR="00CC387F">
        <w:rPr>
          <w:rFonts w:ascii="Times New Roman" w:hAnsi="Times New Roman" w:cs="Times New Roman"/>
          <w:sz w:val="28"/>
          <w:szCs w:val="28"/>
        </w:rPr>
        <w:t xml:space="preserve"> </w:t>
      </w:r>
      <w:r w:rsidRPr="00C65235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D0921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ki</w:t>
      </w:r>
      <w:r w:rsidRPr="00111F4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02434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111F4F">
        <w:rPr>
          <w:rFonts w:ascii="Times New Roman" w:hAnsi="Times New Roman" w:cs="Times New Roman"/>
          <w:sz w:val="28"/>
          <w:szCs w:val="28"/>
        </w:rPr>
        <w:t xml:space="preserve"> х k</w:t>
      </w:r>
      <w:r w:rsidRPr="00B02434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02434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111F4F">
        <w:rPr>
          <w:rFonts w:ascii="Times New Roman" w:hAnsi="Times New Roman" w:cs="Times New Roman"/>
          <w:sz w:val="28"/>
          <w:szCs w:val="28"/>
        </w:rPr>
        <w:t xml:space="preserve"> х k</w:t>
      </w:r>
      <w:r w:rsidRPr="00B02434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+…+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351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11F4F">
        <w:rPr>
          <w:rFonts w:ascii="Times New Roman" w:hAnsi="Times New Roman" w:cs="Times New Roman"/>
          <w:sz w:val="28"/>
          <w:szCs w:val="28"/>
        </w:rPr>
        <w:t xml:space="preserve"> х k</w:t>
      </w:r>
      <w:proofErr w:type="spellStart"/>
      <w:r w:rsidRPr="00B351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C65235">
        <w:rPr>
          <w:rFonts w:ascii="Times New Roman" w:hAnsi="Times New Roman" w:cs="Times New Roman"/>
          <w:sz w:val="28"/>
          <w:szCs w:val="28"/>
        </w:rPr>
        <w:t xml:space="preserve">, </w:t>
      </w:r>
      <w:r w:rsidRPr="00220E17">
        <w:rPr>
          <w:rFonts w:ascii="Times New Roman" w:hAnsi="Times New Roman" w:cs="Times New Roman"/>
          <w:sz w:val="28"/>
          <w:szCs w:val="28"/>
        </w:rPr>
        <w:t>где</w:t>
      </w:r>
      <w:r w:rsidRPr="00C65235">
        <w:rPr>
          <w:rFonts w:ascii="Times New Roman" w:hAnsi="Times New Roman" w:cs="Times New Roman"/>
          <w:sz w:val="28"/>
          <w:szCs w:val="28"/>
        </w:rPr>
        <w:t>:</w:t>
      </w:r>
    </w:p>
    <w:p w:rsidR="00B02434" w:rsidRPr="00E66916" w:rsidRDefault="00B02434" w:rsidP="00B02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148D0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4D7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размер субсидий</w:t>
      </w:r>
      <w:r w:rsidRPr="00220E1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текущем финансовом </w:t>
      </w:r>
      <w:r w:rsidRPr="00220E17">
        <w:rPr>
          <w:rFonts w:ascii="Times New Roman" w:hAnsi="Times New Roman" w:cs="Times New Roman"/>
          <w:sz w:val="28"/>
          <w:szCs w:val="28"/>
        </w:rPr>
        <w:t>году</w:t>
      </w:r>
      <w:r w:rsidR="00151DCC" w:rsidRPr="00151DCC">
        <w:rPr>
          <w:rFonts w:ascii="Times New Roman" w:hAnsi="Times New Roman" w:cs="Times New Roman"/>
          <w:sz w:val="28"/>
          <w:szCs w:val="28"/>
        </w:rPr>
        <w:t xml:space="preserve"> </w:t>
      </w:r>
      <w:r w:rsidRPr="00220E17">
        <w:rPr>
          <w:rFonts w:ascii="Times New Roman" w:hAnsi="Times New Roman" w:cs="Times New Roman"/>
          <w:sz w:val="28"/>
          <w:szCs w:val="28"/>
        </w:rPr>
        <w:t>i-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учреждению</w:t>
      </w:r>
      <w:r w:rsidRPr="00220E17">
        <w:rPr>
          <w:rFonts w:ascii="Times New Roman" w:hAnsi="Times New Roman" w:cs="Times New Roman"/>
          <w:sz w:val="28"/>
          <w:szCs w:val="28"/>
        </w:rPr>
        <w:t>;</w:t>
      </w:r>
    </w:p>
    <w:p w:rsidR="00B02434" w:rsidRPr="00EE0EB9" w:rsidRDefault="00B02434" w:rsidP="00B02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D0921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ki</w:t>
      </w:r>
      <w:r w:rsidR="004D7D30">
        <w:rPr>
          <w:rFonts w:ascii="Times New Roman" w:hAnsi="Times New Roman" w:cs="Times New Roman"/>
          <w:sz w:val="24"/>
          <w:szCs w:val="28"/>
        </w:rPr>
        <w:t xml:space="preserve"> </w:t>
      </w:r>
      <w:r w:rsidRPr="00B3749C">
        <w:rPr>
          <w:rFonts w:ascii="Times New Roman" w:hAnsi="Times New Roman" w:cs="Times New Roman"/>
          <w:sz w:val="28"/>
          <w:szCs w:val="28"/>
        </w:rPr>
        <w:t>–</w:t>
      </w:r>
      <w:r w:rsidR="00151DCC" w:rsidRPr="00151DCC">
        <w:rPr>
          <w:rFonts w:ascii="Times New Roman" w:hAnsi="Times New Roman" w:cs="Times New Roman"/>
          <w:sz w:val="28"/>
          <w:szCs w:val="28"/>
        </w:rPr>
        <w:t xml:space="preserve"> </w:t>
      </w:r>
      <w:r w:rsidRPr="00DC3EEB">
        <w:rPr>
          <w:rFonts w:ascii="Times New Roman" w:hAnsi="Times New Roman" w:cs="Times New Roman"/>
          <w:sz w:val="28"/>
          <w:szCs w:val="28"/>
        </w:rPr>
        <w:t xml:space="preserve">сметная стоимость капитального ремонта </w:t>
      </w:r>
      <w:r w:rsidRPr="00220E17">
        <w:rPr>
          <w:rFonts w:ascii="Times New Roman" w:hAnsi="Times New Roman" w:cs="Times New Roman"/>
          <w:sz w:val="28"/>
          <w:szCs w:val="28"/>
        </w:rPr>
        <w:t>i</w:t>
      </w:r>
      <w:r w:rsidRPr="00DC3EE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C3EEB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B02434" w:rsidRPr="00220E17" w:rsidRDefault="00B02434" w:rsidP="00B02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0A3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270C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A50A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A3270C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327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3270C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351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151DCC" w:rsidRPr="00151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20E17">
        <w:rPr>
          <w:rFonts w:ascii="Times New Roman" w:hAnsi="Times New Roman" w:cs="Times New Roman"/>
          <w:sz w:val="28"/>
          <w:szCs w:val="28"/>
        </w:rPr>
        <w:t xml:space="preserve"> стоимость единицы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20E17">
        <w:rPr>
          <w:rFonts w:ascii="Times New Roman" w:hAnsi="Times New Roman" w:cs="Times New Roman"/>
          <w:sz w:val="28"/>
          <w:szCs w:val="28"/>
        </w:rPr>
        <w:t xml:space="preserve"> товара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C3EEB">
        <w:rPr>
          <w:rFonts w:ascii="Times New Roman" w:hAnsi="Times New Roman" w:cs="Times New Roman"/>
          <w:sz w:val="28"/>
          <w:szCs w:val="28"/>
        </w:rPr>
        <w:t>оснащени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20E17">
        <w:rPr>
          <w:rFonts w:ascii="Times New Roman" w:hAnsi="Times New Roman" w:cs="Times New Roman"/>
          <w:sz w:val="28"/>
          <w:szCs w:val="28"/>
        </w:rPr>
        <w:t>i</w:t>
      </w:r>
      <w:r w:rsidRPr="00DC3EE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C3EEB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DC3EEB">
        <w:rPr>
          <w:rFonts w:ascii="Times New Roman" w:hAnsi="Times New Roman" w:cs="Times New Roman"/>
          <w:sz w:val="28"/>
          <w:szCs w:val="28"/>
        </w:rPr>
        <w:t xml:space="preserve"> средствами обучения и воспитания</w:t>
      </w:r>
      <w:r w:rsidR="00151DCC" w:rsidRPr="00151DCC">
        <w:rPr>
          <w:rFonts w:ascii="Times New Roman" w:hAnsi="Times New Roman" w:cs="Times New Roman"/>
          <w:sz w:val="28"/>
          <w:szCs w:val="28"/>
        </w:rPr>
        <w:t xml:space="preserve"> </w:t>
      </w:r>
      <w:r w:rsidRPr="0054722C">
        <w:rPr>
          <w:rFonts w:ascii="Times New Roman" w:hAnsi="Times New Roman" w:cs="Times New Roman"/>
          <w:sz w:val="28"/>
          <w:szCs w:val="28"/>
        </w:rPr>
        <w:t>в текущем финансовом году</w:t>
      </w:r>
      <w:r w:rsidRPr="00220E17">
        <w:rPr>
          <w:rFonts w:ascii="Times New Roman" w:hAnsi="Times New Roman" w:cs="Times New Roman"/>
          <w:sz w:val="28"/>
          <w:szCs w:val="28"/>
        </w:rPr>
        <w:t xml:space="preserve">, рассчитанная как средняя из </w:t>
      </w:r>
      <w:r>
        <w:rPr>
          <w:rFonts w:ascii="Times New Roman" w:hAnsi="Times New Roman" w:cs="Times New Roman"/>
          <w:sz w:val="28"/>
          <w:szCs w:val="28"/>
        </w:rPr>
        <w:t xml:space="preserve">трех </w:t>
      </w:r>
      <w:r w:rsidRPr="00220E17">
        <w:rPr>
          <w:rFonts w:ascii="Times New Roman" w:hAnsi="Times New Roman" w:cs="Times New Roman"/>
          <w:sz w:val="28"/>
          <w:szCs w:val="28"/>
        </w:rPr>
        <w:t>коммерческих предложений поставщиков;</w:t>
      </w:r>
    </w:p>
    <w:p w:rsidR="00A60FED" w:rsidRPr="00A60FED" w:rsidRDefault="00B02434" w:rsidP="00B02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A50A3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270C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A50A3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270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3270C">
        <w:rPr>
          <w:rFonts w:ascii="Times New Roman" w:hAnsi="Times New Roman" w:cs="Times New Roman"/>
          <w:sz w:val="28"/>
          <w:szCs w:val="28"/>
        </w:rPr>
        <w:t>…,</w:t>
      </w:r>
      <w:r w:rsidR="00A3270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0E17">
        <w:rPr>
          <w:rFonts w:ascii="Times New Roman" w:hAnsi="Times New Roman" w:cs="Times New Roman"/>
          <w:sz w:val="28"/>
          <w:szCs w:val="28"/>
        </w:rPr>
        <w:t>k</w:t>
      </w:r>
      <w:proofErr w:type="spellStart"/>
      <w:r w:rsidR="00B351A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20E17">
        <w:rPr>
          <w:rFonts w:ascii="Times New Roman" w:hAnsi="Times New Roman" w:cs="Times New Roman"/>
          <w:sz w:val="28"/>
          <w:szCs w:val="28"/>
        </w:rPr>
        <w:t xml:space="preserve"> планируемый объем (количество единиц)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20E17">
        <w:rPr>
          <w:rFonts w:ascii="Times New Roman" w:hAnsi="Times New Roman" w:cs="Times New Roman"/>
          <w:sz w:val="28"/>
          <w:szCs w:val="28"/>
        </w:rPr>
        <w:t xml:space="preserve"> товара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DC3EEB">
        <w:rPr>
          <w:rFonts w:ascii="Times New Roman" w:hAnsi="Times New Roman" w:cs="Times New Roman"/>
          <w:sz w:val="28"/>
          <w:szCs w:val="28"/>
        </w:rPr>
        <w:t>оснащени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20E17">
        <w:rPr>
          <w:rFonts w:ascii="Times New Roman" w:hAnsi="Times New Roman" w:cs="Times New Roman"/>
          <w:sz w:val="28"/>
          <w:szCs w:val="28"/>
        </w:rPr>
        <w:t>i</w:t>
      </w:r>
      <w:r w:rsidRPr="00DC3EE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C3EEB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DC3EEB">
        <w:rPr>
          <w:rFonts w:ascii="Times New Roman" w:hAnsi="Times New Roman" w:cs="Times New Roman"/>
          <w:sz w:val="28"/>
          <w:szCs w:val="28"/>
        </w:rPr>
        <w:t xml:space="preserve"> средствами обучения и воспитания</w:t>
      </w:r>
      <w:r w:rsidR="00AD0921">
        <w:rPr>
          <w:rFonts w:ascii="Times New Roman" w:hAnsi="Times New Roman" w:cs="Times New Roman"/>
          <w:sz w:val="28"/>
          <w:szCs w:val="28"/>
        </w:rPr>
        <w:t xml:space="preserve"> </w:t>
      </w:r>
      <w:r w:rsidRPr="00220E1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текущем финансовом </w:t>
      </w:r>
      <w:r w:rsidRPr="00220E17">
        <w:rPr>
          <w:rFonts w:ascii="Times New Roman" w:hAnsi="Times New Roman" w:cs="Times New Roman"/>
          <w:sz w:val="28"/>
          <w:szCs w:val="28"/>
        </w:rPr>
        <w:t>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70B63" w:rsidRDefault="00AD64AB" w:rsidP="002F3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70B6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70B63">
        <w:rPr>
          <w:rFonts w:ascii="Times New Roman" w:hAnsi="Times New Roman" w:cs="Times New Roman"/>
          <w:sz w:val="28"/>
          <w:szCs w:val="28"/>
        </w:rPr>
        <w:t xml:space="preserve"> 6 </w:t>
      </w:r>
      <w:r w:rsidR="005B64B5">
        <w:rPr>
          <w:rFonts w:ascii="Times New Roman" w:hAnsi="Times New Roman" w:cs="Times New Roman"/>
          <w:sz w:val="28"/>
          <w:szCs w:val="28"/>
        </w:rPr>
        <w:t>дополнить подпункт</w:t>
      </w:r>
      <w:r w:rsidR="002464D5">
        <w:rPr>
          <w:rFonts w:ascii="Times New Roman" w:hAnsi="Times New Roman" w:cs="Times New Roman"/>
          <w:sz w:val="28"/>
          <w:szCs w:val="28"/>
        </w:rPr>
        <w:t>о</w:t>
      </w:r>
      <w:r w:rsidR="005B64B5">
        <w:rPr>
          <w:rFonts w:ascii="Times New Roman" w:hAnsi="Times New Roman" w:cs="Times New Roman"/>
          <w:sz w:val="28"/>
          <w:szCs w:val="28"/>
        </w:rPr>
        <w:t xml:space="preserve">м </w:t>
      </w:r>
      <w:r w:rsidR="0006626D">
        <w:rPr>
          <w:rFonts w:ascii="Times New Roman" w:hAnsi="Times New Roman" w:cs="Times New Roman"/>
          <w:sz w:val="28"/>
          <w:szCs w:val="28"/>
        </w:rPr>
        <w:t>25</w:t>
      </w:r>
      <w:r w:rsidR="005B64B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D0921" w:rsidRDefault="00AD0921" w:rsidP="00234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DCC" w:rsidRPr="00151DCC" w:rsidRDefault="005B64B5" w:rsidP="00234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6626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151DCC">
        <w:rPr>
          <w:rFonts w:ascii="Times New Roman" w:hAnsi="Times New Roman" w:cs="Times New Roman"/>
          <w:sz w:val="28"/>
          <w:szCs w:val="28"/>
        </w:rPr>
        <w:t>на цель, указанную в подпункте 29 пункта 2 настоящего Порядка:</w:t>
      </w:r>
    </w:p>
    <w:p w:rsidR="00BE6F2F" w:rsidRDefault="00234CE3" w:rsidP="00234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CE3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06626D">
        <w:rPr>
          <w:rFonts w:ascii="Times New Roman" w:hAnsi="Times New Roman" w:cs="Times New Roman"/>
          <w:sz w:val="28"/>
          <w:szCs w:val="28"/>
        </w:rPr>
        <w:t>учреждений</w:t>
      </w:r>
      <w:r w:rsidRPr="00234CE3">
        <w:rPr>
          <w:rFonts w:ascii="Times New Roman" w:hAnsi="Times New Roman" w:cs="Times New Roman"/>
          <w:sz w:val="28"/>
          <w:szCs w:val="28"/>
        </w:rPr>
        <w:t xml:space="preserve">, в которых в полном объеме выполнены мероприятия </w:t>
      </w:r>
      <w:r w:rsidR="0006626D" w:rsidRPr="00150766">
        <w:rPr>
          <w:rFonts w:ascii="Times New Roman" w:hAnsi="Times New Roman" w:cs="Times New Roman"/>
          <w:sz w:val="28"/>
          <w:szCs w:val="28"/>
        </w:rPr>
        <w:t>по модернизации школьных систем образования</w:t>
      </w:r>
      <w:proofErr w:type="gramStart"/>
      <w:r w:rsidR="00BE6F2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70B63" w:rsidRDefault="00270B63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BE6F2F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BE6F2F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F2F" w:rsidRDefault="00572E89" w:rsidP="00BE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BE6F2F" w:rsidSect="00270B63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4F" w:rsidRDefault="00044F4F" w:rsidP="004E3505">
      <w:pPr>
        <w:spacing w:after="0" w:line="240" w:lineRule="auto"/>
      </w:pPr>
      <w:r>
        <w:separator/>
      </w:r>
    </w:p>
  </w:endnote>
  <w:endnote w:type="continuationSeparator" w:id="0">
    <w:p w:rsidR="00044F4F" w:rsidRDefault="00044F4F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4F" w:rsidRDefault="00044F4F" w:rsidP="004E3505">
      <w:pPr>
        <w:spacing w:after="0" w:line="240" w:lineRule="auto"/>
      </w:pPr>
      <w:r>
        <w:separator/>
      </w:r>
    </w:p>
  </w:footnote>
  <w:footnote w:type="continuationSeparator" w:id="0">
    <w:p w:rsidR="00044F4F" w:rsidRDefault="00044F4F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E2" w:rsidRDefault="007A0781">
    <w:pPr>
      <w:pStyle w:val="a3"/>
      <w:jc w:val="center"/>
    </w:pPr>
    <w:r w:rsidRPr="004E3505">
      <w:rPr>
        <w:rFonts w:ascii="Times New Roman" w:hAnsi="Times New Roman"/>
        <w:sz w:val="28"/>
        <w:szCs w:val="28"/>
      </w:rPr>
      <w:fldChar w:fldCharType="begin"/>
    </w:r>
    <w:r w:rsidR="000B2DE2" w:rsidRPr="004E3505">
      <w:rPr>
        <w:rFonts w:ascii="Times New Roman" w:hAnsi="Times New Roman"/>
        <w:sz w:val="28"/>
        <w:szCs w:val="28"/>
      </w:rPr>
      <w:instrText xml:space="preserve"> PAGE   \* MERGEFORMAT </w:instrText>
    </w:r>
    <w:r w:rsidRPr="004E3505">
      <w:rPr>
        <w:rFonts w:ascii="Times New Roman" w:hAnsi="Times New Roman"/>
        <w:sz w:val="28"/>
        <w:szCs w:val="28"/>
      </w:rPr>
      <w:fldChar w:fldCharType="separate"/>
    </w:r>
    <w:r w:rsidR="00353336">
      <w:rPr>
        <w:rFonts w:ascii="Times New Roman" w:hAnsi="Times New Roman"/>
        <w:noProof/>
        <w:sz w:val="28"/>
        <w:szCs w:val="28"/>
      </w:rPr>
      <w:t>2</w:t>
    </w:r>
    <w:r w:rsidRPr="004E3505">
      <w:rPr>
        <w:rFonts w:ascii="Times New Roman" w:hAnsi="Times New Roman"/>
        <w:sz w:val="28"/>
        <w:szCs w:val="28"/>
      </w:rPr>
      <w:fldChar w:fldCharType="end"/>
    </w:r>
  </w:p>
  <w:p w:rsidR="000B2DE2" w:rsidRDefault="000B2D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EB"/>
    <w:rsid w:val="000014BC"/>
    <w:rsid w:val="00001E23"/>
    <w:rsid w:val="00007054"/>
    <w:rsid w:val="0001104F"/>
    <w:rsid w:val="0002242B"/>
    <w:rsid w:val="00024486"/>
    <w:rsid w:val="00024715"/>
    <w:rsid w:val="00041F78"/>
    <w:rsid w:val="00044B02"/>
    <w:rsid w:val="00044C93"/>
    <w:rsid w:val="00044F4F"/>
    <w:rsid w:val="00051DAD"/>
    <w:rsid w:val="00052096"/>
    <w:rsid w:val="00052FED"/>
    <w:rsid w:val="0006138A"/>
    <w:rsid w:val="0006626D"/>
    <w:rsid w:val="000672D7"/>
    <w:rsid w:val="0007046C"/>
    <w:rsid w:val="000716BF"/>
    <w:rsid w:val="00072469"/>
    <w:rsid w:val="000779A5"/>
    <w:rsid w:val="00092CDD"/>
    <w:rsid w:val="00094ECC"/>
    <w:rsid w:val="000A2A8D"/>
    <w:rsid w:val="000A4591"/>
    <w:rsid w:val="000B2DE2"/>
    <w:rsid w:val="000B6196"/>
    <w:rsid w:val="000C709E"/>
    <w:rsid w:val="000D428E"/>
    <w:rsid w:val="000F0078"/>
    <w:rsid w:val="00105EE3"/>
    <w:rsid w:val="00111596"/>
    <w:rsid w:val="00111F05"/>
    <w:rsid w:val="00111F4F"/>
    <w:rsid w:val="001165D5"/>
    <w:rsid w:val="00116E06"/>
    <w:rsid w:val="001172C4"/>
    <w:rsid w:val="00120130"/>
    <w:rsid w:val="0013098C"/>
    <w:rsid w:val="00130F81"/>
    <w:rsid w:val="00131291"/>
    <w:rsid w:val="00140131"/>
    <w:rsid w:val="00140C31"/>
    <w:rsid w:val="00145336"/>
    <w:rsid w:val="001502CD"/>
    <w:rsid w:val="00151DCC"/>
    <w:rsid w:val="00155AAD"/>
    <w:rsid w:val="00156D1B"/>
    <w:rsid w:val="00157E12"/>
    <w:rsid w:val="00160CFA"/>
    <w:rsid w:val="00170B6B"/>
    <w:rsid w:val="00170F3E"/>
    <w:rsid w:val="0017626F"/>
    <w:rsid w:val="00182EBC"/>
    <w:rsid w:val="0018458F"/>
    <w:rsid w:val="00186657"/>
    <w:rsid w:val="001913D4"/>
    <w:rsid w:val="001949C4"/>
    <w:rsid w:val="001A0738"/>
    <w:rsid w:val="001A2A72"/>
    <w:rsid w:val="001A449A"/>
    <w:rsid w:val="001A7960"/>
    <w:rsid w:val="001B35BE"/>
    <w:rsid w:val="001B4C61"/>
    <w:rsid w:val="001B5660"/>
    <w:rsid w:val="001C0D7C"/>
    <w:rsid w:val="001C5203"/>
    <w:rsid w:val="001C587A"/>
    <w:rsid w:val="001D30B5"/>
    <w:rsid w:val="001F016F"/>
    <w:rsid w:val="001F3B9B"/>
    <w:rsid w:val="002003B5"/>
    <w:rsid w:val="002005EF"/>
    <w:rsid w:val="00200B26"/>
    <w:rsid w:val="00201412"/>
    <w:rsid w:val="00213062"/>
    <w:rsid w:val="00213479"/>
    <w:rsid w:val="002204D9"/>
    <w:rsid w:val="00227748"/>
    <w:rsid w:val="00230681"/>
    <w:rsid w:val="00234BF2"/>
    <w:rsid w:val="00234CE3"/>
    <w:rsid w:val="0023634C"/>
    <w:rsid w:val="00241A63"/>
    <w:rsid w:val="00241CE4"/>
    <w:rsid w:val="00243EB3"/>
    <w:rsid w:val="00244018"/>
    <w:rsid w:val="00246368"/>
    <w:rsid w:val="002464D5"/>
    <w:rsid w:val="002471E8"/>
    <w:rsid w:val="00247B4F"/>
    <w:rsid w:val="00253050"/>
    <w:rsid w:val="002562A0"/>
    <w:rsid w:val="00261862"/>
    <w:rsid w:val="00261C90"/>
    <w:rsid w:val="00263F62"/>
    <w:rsid w:val="002676C6"/>
    <w:rsid w:val="00270B63"/>
    <w:rsid w:val="00272B9A"/>
    <w:rsid w:val="0027596B"/>
    <w:rsid w:val="002842AF"/>
    <w:rsid w:val="00284A2C"/>
    <w:rsid w:val="0028791F"/>
    <w:rsid w:val="002929DF"/>
    <w:rsid w:val="0029486A"/>
    <w:rsid w:val="002953A4"/>
    <w:rsid w:val="002A094B"/>
    <w:rsid w:val="002A094D"/>
    <w:rsid w:val="002B3833"/>
    <w:rsid w:val="002D5802"/>
    <w:rsid w:val="002D76EC"/>
    <w:rsid w:val="002E0393"/>
    <w:rsid w:val="002E5996"/>
    <w:rsid w:val="002F219B"/>
    <w:rsid w:val="002F2C28"/>
    <w:rsid w:val="002F354C"/>
    <w:rsid w:val="002F3CCC"/>
    <w:rsid w:val="002F708B"/>
    <w:rsid w:val="00301822"/>
    <w:rsid w:val="003106E9"/>
    <w:rsid w:val="003173B7"/>
    <w:rsid w:val="00321F30"/>
    <w:rsid w:val="00325AA1"/>
    <w:rsid w:val="00335092"/>
    <w:rsid w:val="003409A3"/>
    <w:rsid w:val="0034115C"/>
    <w:rsid w:val="0034393B"/>
    <w:rsid w:val="00345B14"/>
    <w:rsid w:val="00347D82"/>
    <w:rsid w:val="00353336"/>
    <w:rsid w:val="00360FE5"/>
    <w:rsid w:val="00361322"/>
    <w:rsid w:val="003655F0"/>
    <w:rsid w:val="003704BB"/>
    <w:rsid w:val="00383475"/>
    <w:rsid w:val="00384198"/>
    <w:rsid w:val="00390FA6"/>
    <w:rsid w:val="003975DB"/>
    <w:rsid w:val="003D4111"/>
    <w:rsid w:val="003E3E7A"/>
    <w:rsid w:val="003F3A4E"/>
    <w:rsid w:val="003F6B17"/>
    <w:rsid w:val="00404FBA"/>
    <w:rsid w:val="0040672A"/>
    <w:rsid w:val="00406EFD"/>
    <w:rsid w:val="00420E8C"/>
    <w:rsid w:val="004229BC"/>
    <w:rsid w:val="00431F05"/>
    <w:rsid w:val="00440920"/>
    <w:rsid w:val="00451126"/>
    <w:rsid w:val="00457CEB"/>
    <w:rsid w:val="00460909"/>
    <w:rsid w:val="00464FB7"/>
    <w:rsid w:val="0047105D"/>
    <w:rsid w:val="00472002"/>
    <w:rsid w:val="004761E0"/>
    <w:rsid w:val="00477AC0"/>
    <w:rsid w:val="00481E9A"/>
    <w:rsid w:val="004832AA"/>
    <w:rsid w:val="00485772"/>
    <w:rsid w:val="00493299"/>
    <w:rsid w:val="004A23B6"/>
    <w:rsid w:val="004A4D12"/>
    <w:rsid w:val="004A6206"/>
    <w:rsid w:val="004B13FA"/>
    <w:rsid w:val="004B47BB"/>
    <w:rsid w:val="004B7177"/>
    <w:rsid w:val="004C0E5B"/>
    <w:rsid w:val="004C142B"/>
    <w:rsid w:val="004C1F59"/>
    <w:rsid w:val="004C3067"/>
    <w:rsid w:val="004C5AFF"/>
    <w:rsid w:val="004D127C"/>
    <w:rsid w:val="004D3B44"/>
    <w:rsid w:val="004D7D30"/>
    <w:rsid w:val="004E1BEB"/>
    <w:rsid w:val="004E3505"/>
    <w:rsid w:val="004E66C0"/>
    <w:rsid w:val="005007EB"/>
    <w:rsid w:val="00516E94"/>
    <w:rsid w:val="005210B7"/>
    <w:rsid w:val="00526E10"/>
    <w:rsid w:val="00527ADB"/>
    <w:rsid w:val="00530951"/>
    <w:rsid w:val="00536A6C"/>
    <w:rsid w:val="0054722C"/>
    <w:rsid w:val="00547643"/>
    <w:rsid w:val="00551830"/>
    <w:rsid w:val="0055364F"/>
    <w:rsid w:val="005604E4"/>
    <w:rsid w:val="005706D6"/>
    <w:rsid w:val="00570AA5"/>
    <w:rsid w:val="00571771"/>
    <w:rsid w:val="00572E89"/>
    <w:rsid w:val="0058691D"/>
    <w:rsid w:val="00591660"/>
    <w:rsid w:val="00593BBD"/>
    <w:rsid w:val="00594F00"/>
    <w:rsid w:val="005A2464"/>
    <w:rsid w:val="005A2468"/>
    <w:rsid w:val="005A3E57"/>
    <w:rsid w:val="005A5460"/>
    <w:rsid w:val="005A5ACA"/>
    <w:rsid w:val="005B2EB1"/>
    <w:rsid w:val="005B4245"/>
    <w:rsid w:val="005B64B5"/>
    <w:rsid w:val="005C0949"/>
    <w:rsid w:val="005D097A"/>
    <w:rsid w:val="005D1B65"/>
    <w:rsid w:val="005E02EA"/>
    <w:rsid w:val="005F1867"/>
    <w:rsid w:val="005F6EA5"/>
    <w:rsid w:val="006104C9"/>
    <w:rsid w:val="006131D2"/>
    <w:rsid w:val="00614A0A"/>
    <w:rsid w:val="0061569B"/>
    <w:rsid w:val="006213E9"/>
    <w:rsid w:val="00634889"/>
    <w:rsid w:val="00636920"/>
    <w:rsid w:val="006422C6"/>
    <w:rsid w:val="00642385"/>
    <w:rsid w:val="00644A90"/>
    <w:rsid w:val="00650A12"/>
    <w:rsid w:val="00653181"/>
    <w:rsid w:val="006553C5"/>
    <w:rsid w:val="00657168"/>
    <w:rsid w:val="006672A0"/>
    <w:rsid w:val="00674E35"/>
    <w:rsid w:val="00675576"/>
    <w:rsid w:val="006822B6"/>
    <w:rsid w:val="006855B9"/>
    <w:rsid w:val="00696CB8"/>
    <w:rsid w:val="006B53DA"/>
    <w:rsid w:val="006B6D11"/>
    <w:rsid w:val="006C0B0B"/>
    <w:rsid w:val="006C3018"/>
    <w:rsid w:val="006C47AD"/>
    <w:rsid w:val="006D4B33"/>
    <w:rsid w:val="006E13DE"/>
    <w:rsid w:val="006E1491"/>
    <w:rsid w:val="006E5FBD"/>
    <w:rsid w:val="006F11DC"/>
    <w:rsid w:val="006F60C5"/>
    <w:rsid w:val="0070680D"/>
    <w:rsid w:val="0071369E"/>
    <w:rsid w:val="00715587"/>
    <w:rsid w:val="00724FCA"/>
    <w:rsid w:val="007277FC"/>
    <w:rsid w:val="00732A79"/>
    <w:rsid w:val="00743BA1"/>
    <w:rsid w:val="00745335"/>
    <w:rsid w:val="007478EF"/>
    <w:rsid w:val="00762146"/>
    <w:rsid w:val="00762DE1"/>
    <w:rsid w:val="007633EF"/>
    <w:rsid w:val="007639F5"/>
    <w:rsid w:val="007710B9"/>
    <w:rsid w:val="0077164A"/>
    <w:rsid w:val="00771B95"/>
    <w:rsid w:val="00772401"/>
    <w:rsid w:val="00777408"/>
    <w:rsid w:val="00781D1D"/>
    <w:rsid w:val="007A0781"/>
    <w:rsid w:val="007A27CF"/>
    <w:rsid w:val="007A507E"/>
    <w:rsid w:val="007B004C"/>
    <w:rsid w:val="007B5E3E"/>
    <w:rsid w:val="007C18C4"/>
    <w:rsid w:val="007C31FE"/>
    <w:rsid w:val="007C407D"/>
    <w:rsid w:val="007C62F6"/>
    <w:rsid w:val="007C7ED9"/>
    <w:rsid w:val="007D0930"/>
    <w:rsid w:val="007D1103"/>
    <w:rsid w:val="007D12C5"/>
    <w:rsid w:val="007E5E10"/>
    <w:rsid w:val="007F19AC"/>
    <w:rsid w:val="007F597A"/>
    <w:rsid w:val="00807068"/>
    <w:rsid w:val="0081264C"/>
    <w:rsid w:val="008135C5"/>
    <w:rsid w:val="00822C32"/>
    <w:rsid w:val="008238BE"/>
    <w:rsid w:val="008323ED"/>
    <w:rsid w:val="00833224"/>
    <w:rsid w:val="00837937"/>
    <w:rsid w:val="00843414"/>
    <w:rsid w:val="00867645"/>
    <w:rsid w:val="00870690"/>
    <w:rsid w:val="00871C07"/>
    <w:rsid w:val="00887D89"/>
    <w:rsid w:val="00890EFF"/>
    <w:rsid w:val="008B1C77"/>
    <w:rsid w:val="008B38B4"/>
    <w:rsid w:val="008B5BC0"/>
    <w:rsid w:val="008C10D3"/>
    <w:rsid w:val="008C23D5"/>
    <w:rsid w:val="008D2968"/>
    <w:rsid w:val="008E7D59"/>
    <w:rsid w:val="008F2BB7"/>
    <w:rsid w:val="00902C68"/>
    <w:rsid w:val="009045F4"/>
    <w:rsid w:val="009073EE"/>
    <w:rsid w:val="009115B2"/>
    <w:rsid w:val="00944039"/>
    <w:rsid w:val="00951EF2"/>
    <w:rsid w:val="009565C7"/>
    <w:rsid w:val="00957C89"/>
    <w:rsid w:val="009632C5"/>
    <w:rsid w:val="009653D7"/>
    <w:rsid w:val="00976A75"/>
    <w:rsid w:val="009776AC"/>
    <w:rsid w:val="00986050"/>
    <w:rsid w:val="00986ADB"/>
    <w:rsid w:val="00991A55"/>
    <w:rsid w:val="009A2A85"/>
    <w:rsid w:val="009A317E"/>
    <w:rsid w:val="009C7AA7"/>
    <w:rsid w:val="009D22C7"/>
    <w:rsid w:val="009E0971"/>
    <w:rsid w:val="009E1A84"/>
    <w:rsid w:val="009E2C7A"/>
    <w:rsid w:val="009F4C87"/>
    <w:rsid w:val="009F631D"/>
    <w:rsid w:val="00A02A4D"/>
    <w:rsid w:val="00A04FC2"/>
    <w:rsid w:val="00A13D00"/>
    <w:rsid w:val="00A14AED"/>
    <w:rsid w:val="00A14DFE"/>
    <w:rsid w:val="00A2297F"/>
    <w:rsid w:val="00A2633D"/>
    <w:rsid w:val="00A3270C"/>
    <w:rsid w:val="00A35798"/>
    <w:rsid w:val="00A4090C"/>
    <w:rsid w:val="00A4134D"/>
    <w:rsid w:val="00A4526D"/>
    <w:rsid w:val="00A45DA7"/>
    <w:rsid w:val="00A50A3A"/>
    <w:rsid w:val="00A513FF"/>
    <w:rsid w:val="00A51567"/>
    <w:rsid w:val="00A60146"/>
    <w:rsid w:val="00A60FED"/>
    <w:rsid w:val="00A65FB5"/>
    <w:rsid w:val="00A715BA"/>
    <w:rsid w:val="00A717FF"/>
    <w:rsid w:val="00A7309C"/>
    <w:rsid w:val="00A73A4E"/>
    <w:rsid w:val="00A8048A"/>
    <w:rsid w:val="00A815E5"/>
    <w:rsid w:val="00AA4949"/>
    <w:rsid w:val="00AA61DA"/>
    <w:rsid w:val="00AA710A"/>
    <w:rsid w:val="00AB7C5E"/>
    <w:rsid w:val="00AC299C"/>
    <w:rsid w:val="00AC6A46"/>
    <w:rsid w:val="00AC7796"/>
    <w:rsid w:val="00AD0921"/>
    <w:rsid w:val="00AD0EE4"/>
    <w:rsid w:val="00AD64AB"/>
    <w:rsid w:val="00AE5764"/>
    <w:rsid w:val="00AE6C83"/>
    <w:rsid w:val="00AF2D4E"/>
    <w:rsid w:val="00AF586B"/>
    <w:rsid w:val="00B01A6B"/>
    <w:rsid w:val="00B02434"/>
    <w:rsid w:val="00B05FD3"/>
    <w:rsid w:val="00B148D0"/>
    <w:rsid w:val="00B205B9"/>
    <w:rsid w:val="00B2301C"/>
    <w:rsid w:val="00B271BE"/>
    <w:rsid w:val="00B34F5F"/>
    <w:rsid w:val="00B34FD2"/>
    <w:rsid w:val="00B351A8"/>
    <w:rsid w:val="00B41CED"/>
    <w:rsid w:val="00B470B9"/>
    <w:rsid w:val="00B47CA5"/>
    <w:rsid w:val="00B50D09"/>
    <w:rsid w:val="00B53283"/>
    <w:rsid w:val="00B609FD"/>
    <w:rsid w:val="00B73050"/>
    <w:rsid w:val="00B85A64"/>
    <w:rsid w:val="00B942DF"/>
    <w:rsid w:val="00B96485"/>
    <w:rsid w:val="00B97525"/>
    <w:rsid w:val="00BA2661"/>
    <w:rsid w:val="00BA4267"/>
    <w:rsid w:val="00BB42F5"/>
    <w:rsid w:val="00BC18FE"/>
    <w:rsid w:val="00BC3692"/>
    <w:rsid w:val="00BD1D7B"/>
    <w:rsid w:val="00BD340A"/>
    <w:rsid w:val="00BD7CB5"/>
    <w:rsid w:val="00BE1552"/>
    <w:rsid w:val="00BE354E"/>
    <w:rsid w:val="00BE3E16"/>
    <w:rsid w:val="00BE6F2F"/>
    <w:rsid w:val="00BF037E"/>
    <w:rsid w:val="00BF3A6C"/>
    <w:rsid w:val="00C053DF"/>
    <w:rsid w:val="00C05B92"/>
    <w:rsid w:val="00C0693A"/>
    <w:rsid w:val="00C2673F"/>
    <w:rsid w:val="00C35F64"/>
    <w:rsid w:val="00C40EED"/>
    <w:rsid w:val="00C4755D"/>
    <w:rsid w:val="00C47BF0"/>
    <w:rsid w:val="00C51A3D"/>
    <w:rsid w:val="00C56854"/>
    <w:rsid w:val="00C56C88"/>
    <w:rsid w:val="00C60DAE"/>
    <w:rsid w:val="00C6418F"/>
    <w:rsid w:val="00C6468A"/>
    <w:rsid w:val="00C65235"/>
    <w:rsid w:val="00C65240"/>
    <w:rsid w:val="00C70160"/>
    <w:rsid w:val="00C70AF0"/>
    <w:rsid w:val="00C756EC"/>
    <w:rsid w:val="00C84DC7"/>
    <w:rsid w:val="00C86D00"/>
    <w:rsid w:val="00C91634"/>
    <w:rsid w:val="00C919ED"/>
    <w:rsid w:val="00C957EA"/>
    <w:rsid w:val="00CA1FB8"/>
    <w:rsid w:val="00CA2437"/>
    <w:rsid w:val="00CA25B9"/>
    <w:rsid w:val="00CB21EB"/>
    <w:rsid w:val="00CC14CE"/>
    <w:rsid w:val="00CC387F"/>
    <w:rsid w:val="00CC6BF8"/>
    <w:rsid w:val="00CD0AB5"/>
    <w:rsid w:val="00CD0F2E"/>
    <w:rsid w:val="00CD41CA"/>
    <w:rsid w:val="00CD6379"/>
    <w:rsid w:val="00CD65C1"/>
    <w:rsid w:val="00CE01CE"/>
    <w:rsid w:val="00CE3E59"/>
    <w:rsid w:val="00CF1069"/>
    <w:rsid w:val="00D00637"/>
    <w:rsid w:val="00D059B0"/>
    <w:rsid w:val="00D064FF"/>
    <w:rsid w:val="00D11C6D"/>
    <w:rsid w:val="00D12AF8"/>
    <w:rsid w:val="00D14B23"/>
    <w:rsid w:val="00D15537"/>
    <w:rsid w:val="00D262C3"/>
    <w:rsid w:val="00D31465"/>
    <w:rsid w:val="00D32255"/>
    <w:rsid w:val="00D36E07"/>
    <w:rsid w:val="00D43D3E"/>
    <w:rsid w:val="00D51157"/>
    <w:rsid w:val="00D60069"/>
    <w:rsid w:val="00D72DE2"/>
    <w:rsid w:val="00D75A8E"/>
    <w:rsid w:val="00D7708C"/>
    <w:rsid w:val="00D846F0"/>
    <w:rsid w:val="00D959B7"/>
    <w:rsid w:val="00DA32D7"/>
    <w:rsid w:val="00DA6551"/>
    <w:rsid w:val="00DB3093"/>
    <w:rsid w:val="00DB47AA"/>
    <w:rsid w:val="00DC09C3"/>
    <w:rsid w:val="00DC3EEB"/>
    <w:rsid w:val="00DD0BC9"/>
    <w:rsid w:val="00DD3804"/>
    <w:rsid w:val="00DE1A24"/>
    <w:rsid w:val="00DF1AB3"/>
    <w:rsid w:val="00DF503E"/>
    <w:rsid w:val="00DF62C5"/>
    <w:rsid w:val="00DF7872"/>
    <w:rsid w:val="00E01CE1"/>
    <w:rsid w:val="00E03DDB"/>
    <w:rsid w:val="00E04547"/>
    <w:rsid w:val="00E10DE1"/>
    <w:rsid w:val="00E120D7"/>
    <w:rsid w:val="00E124A2"/>
    <w:rsid w:val="00E13636"/>
    <w:rsid w:val="00E208D4"/>
    <w:rsid w:val="00E30424"/>
    <w:rsid w:val="00E310D8"/>
    <w:rsid w:val="00E40314"/>
    <w:rsid w:val="00E46846"/>
    <w:rsid w:val="00E478DF"/>
    <w:rsid w:val="00E5049D"/>
    <w:rsid w:val="00E54EEC"/>
    <w:rsid w:val="00E83252"/>
    <w:rsid w:val="00E846CD"/>
    <w:rsid w:val="00E95D30"/>
    <w:rsid w:val="00EA14AA"/>
    <w:rsid w:val="00EA2D87"/>
    <w:rsid w:val="00EA52FF"/>
    <w:rsid w:val="00EC7414"/>
    <w:rsid w:val="00EE1987"/>
    <w:rsid w:val="00EE5ABC"/>
    <w:rsid w:val="00EF678D"/>
    <w:rsid w:val="00F0519F"/>
    <w:rsid w:val="00F13D64"/>
    <w:rsid w:val="00F17752"/>
    <w:rsid w:val="00F177D4"/>
    <w:rsid w:val="00F21D57"/>
    <w:rsid w:val="00F25CBD"/>
    <w:rsid w:val="00F26908"/>
    <w:rsid w:val="00F31743"/>
    <w:rsid w:val="00F37172"/>
    <w:rsid w:val="00F40B73"/>
    <w:rsid w:val="00F53B9E"/>
    <w:rsid w:val="00F60702"/>
    <w:rsid w:val="00F60CA0"/>
    <w:rsid w:val="00F6445F"/>
    <w:rsid w:val="00F6542A"/>
    <w:rsid w:val="00F74CEC"/>
    <w:rsid w:val="00F772A5"/>
    <w:rsid w:val="00F85612"/>
    <w:rsid w:val="00F85FC5"/>
    <w:rsid w:val="00F86A6F"/>
    <w:rsid w:val="00F87116"/>
    <w:rsid w:val="00F90425"/>
    <w:rsid w:val="00F9738A"/>
    <w:rsid w:val="00FB46EE"/>
    <w:rsid w:val="00FB4B0E"/>
    <w:rsid w:val="00FB571B"/>
    <w:rsid w:val="00FC0A05"/>
    <w:rsid w:val="00FC1F00"/>
    <w:rsid w:val="00FC39D6"/>
    <w:rsid w:val="00FD28CF"/>
    <w:rsid w:val="00FD547E"/>
    <w:rsid w:val="00FE33A5"/>
    <w:rsid w:val="00FE4866"/>
    <w:rsid w:val="00FE53B1"/>
    <w:rsid w:val="00FE653A"/>
    <w:rsid w:val="00FF3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2204D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04D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2204D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04D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Черниговская Наталья Александровна</cp:lastModifiedBy>
  <cp:revision>2</cp:revision>
  <cp:lastPrinted>2022-01-27T10:56:00Z</cp:lastPrinted>
  <dcterms:created xsi:type="dcterms:W3CDTF">2022-01-27T12:44:00Z</dcterms:created>
  <dcterms:modified xsi:type="dcterms:W3CDTF">2022-01-27T12:44:00Z</dcterms:modified>
</cp:coreProperties>
</file>